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37" w:rsidRDefault="00151437" w:rsidP="00D7373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FATSA RAM Bölgesi,</w:t>
      </w:r>
    </w:p>
    <w:p w:rsidR="00151437" w:rsidRDefault="00151437" w:rsidP="00D7373A">
      <w:pPr>
        <w:spacing w:after="120" w:line="240" w:lineRule="auto"/>
        <w:jc w:val="center"/>
        <w:rPr>
          <w:sz w:val="28"/>
          <w:szCs w:val="28"/>
        </w:rPr>
      </w:pPr>
      <w:r w:rsidRPr="00151437">
        <w:rPr>
          <w:sz w:val="28"/>
          <w:szCs w:val="28"/>
        </w:rPr>
        <w:t xml:space="preserve">Velilerin </w:t>
      </w:r>
      <w:proofErr w:type="spellStart"/>
      <w:r>
        <w:rPr>
          <w:sz w:val="28"/>
          <w:szCs w:val="28"/>
        </w:rPr>
        <w:t>Koronav</w:t>
      </w:r>
      <w:r w:rsidRPr="00151437">
        <w:rPr>
          <w:sz w:val="28"/>
          <w:szCs w:val="28"/>
        </w:rPr>
        <w:t>irüs</w:t>
      </w:r>
      <w:proofErr w:type="spellEnd"/>
      <w:r>
        <w:rPr>
          <w:sz w:val="28"/>
          <w:szCs w:val="28"/>
        </w:rPr>
        <w:t xml:space="preserve"> Korkusu ile</w:t>
      </w:r>
      <w:r w:rsidRPr="001514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Pr="00151437">
        <w:rPr>
          <w:sz w:val="28"/>
          <w:szCs w:val="28"/>
        </w:rPr>
        <w:t>andemi</w:t>
      </w:r>
      <w:proofErr w:type="spellEnd"/>
      <w:r w:rsidRPr="00151437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151437">
        <w:rPr>
          <w:sz w:val="28"/>
          <w:szCs w:val="28"/>
        </w:rPr>
        <w:t>öneminde</w:t>
      </w:r>
      <w:r>
        <w:rPr>
          <w:sz w:val="28"/>
          <w:szCs w:val="28"/>
        </w:rPr>
        <w:t xml:space="preserve"> Çocuklarını Okula Gönderme</w:t>
      </w:r>
    </w:p>
    <w:p w:rsidR="00A413D2" w:rsidRDefault="00151437" w:rsidP="00D7373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Eğilimleri</w:t>
      </w:r>
      <w:r w:rsidR="0089585A">
        <w:rPr>
          <w:sz w:val="28"/>
          <w:szCs w:val="28"/>
        </w:rPr>
        <w:t xml:space="preserve"> Araştır</w:t>
      </w:r>
      <w:r w:rsidRPr="00151437">
        <w:rPr>
          <w:sz w:val="28"/>
          <w:szCs w:val="28"/>
        </w:rPr>
        <w:t>ması</w:t>
      </w:r>
      <w:bookmarkStart w:id="0" w:name="_GoBack"/>
      <w:bookmarkEnd w:id="0"/>
    </w:p>
    <w:p w:rsidR="00151437" w:rsidRPr="00151437" w:rsidRDefault="00151437" w:rsidP="00D7373A">
      <w:pPr>
        <w:spacing w:after="60" w:line="240" w:lineRule="auto"/>
        <w:jc w:val="center"/>
        <w:rPr>
          <w:sz w:val="28"/>
          <w:szCs w:val="28"/>
        </w:rPr>
      </w:pPr>
    </w:p>
    <w:p w:rsidR="00151437" w:rsidRDefault="0089585A" w:rsidP="00D7373A">
      <w:pPr>
        <w:spacing w:after="60" w:line="240" w:lineRule="auto"/>
      </w:pPr>
      <w:r>
        <w:pict>
          <v:group id="_x0000_s1100" editas="canvas" style="width:5in;height:170.25pt;mso-position-horizontal-relative:char;mso-position-vertical-relative:line" coordsize="7200,340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9" type="#_x0000_t75" style="position:absolute;width:7200;height:3405" o:preferrelative="f">
              <v:fill o:detectmouseclick="t"/>
              <v:path o:extrusionok="t" o:connecttype="none"/>
              <o:lock v:ext="edit" text="t"/>
            </v:shape>
            <v:shape id="_x0000_s1101" type="#_x0000_t75" style="position:absolute;width:7208;height:3413">
              <v:imagedata r:id="rId7" o:title=""/>
            </v:shape>
            <w10:wrap type="none"/>
            <w10:anchorlock/>
          </v:group>
        </w:pict>
      </w:r>
    </w:p>
    <w:p w:rsidR="00A413D2" w:rsidRDefault="00A413D2" w:rsidP="00D7373A">
      <w:pPr>
        <w:spacing w:after="60" w:line="240" w:lineRule="auto"/>
        <w:ind w:firstLine="708"/>
      </w:pPr>
      <w:r>
        <w:t>Araştırmada bölgemizdeki 7 ilçede(</w:t>
      </w:r>
      <w:r w:rsidR="00825EE7">
        <w:t>Aybastı –Çamaş – Çatalpınar – Fatsa – Kabataş – Korgan - Kumru</w:t>
      </w:r>
      <w:r>
        <w:t>) 1879 veliye ulaşılmıştır.</w:t>
      </w:r>
      <w:r w:rsidR="001004E5">
        <w:t xml:space="preserve"> </w:t>
      </w:r>
    </w:p>
    <w:p w:rsidR="00D7373A" w:rsidRDefault="00D7373A" w:rsidP="00D7373A">
      <w:pPr>
        <w:spacing w:after="60" w:line="240" w:lineRule="auto"/>
      </w:pPr>
    </w:p>
    <w:p w:rsidR="00D7373A" w:rsidRDefault="0089585A" w:rsidP="00D7373A">
      <w:pPr>
        <w:spacing w:after="60" w:line="240" w:lineRule="auto"/>
      </w:pPr>
      <w:r>
        <w:pict>
          <v:group id="_x0000_s1096" editas="canvas" style="width:342.75pt;height:170.25pt;mso-position-horizontal-relative:char;mso-position-vertical-relative:line" coordsize="6855,3405">
            <o:lock v:ext="edit" aspectratio="t"/>
            <v:shape id="_x0000_s1095" type="#_x0000_t75" style="position:absolute;width:6855;height:3405" o:preferrelative="f">
              <v:fill o:detectmouseclick="t"/>
              <v:path o:extrusionok="t" o:connecttype="none"/>
              <o:lock v:ext="edit" text="t"/>
            </v:shape>
            <v:shape id="_x0000_s1097" type="#_x0000_t75" style="position:absolute;width:6863;height:3413">
              <v:imagedata r:id="rId8" o:title=""/>
            </v:shape>
            <w10:wrap type="none"/>
            <w10:anchorlock/>
          </v:group>
        </w:pict>
      </w:r>
    </w:p>
    <w:p w:rsidR="00A413D2" w:rsidRDefault="00A413D2" w:rsidP="000E11DA">
      <w:pPr>
        <w:spacing w:after="60" w:line="240" w:lineRule="auto"/>
        <w:ind w:firstLine="708"/>
      </w:pPr>
      <w:r>
        <w:t>Araştırma kapsamında öğrenciye yakın</w:t>
      </w:r>
      <w:r w:rsidR="001004E5">
        <w:t>lık derecelerine göre % 79,8 i a</w:t>
      </w:r>
      <w:r>
        <w:t>nneler</w:t>
      </w:r>
      <w:r w:rsidR="0032327A">
        <w:t>, %18,4 ünü de babalar oluşturmaktadır.</w:t>
      </w:r>
    </w:p>
    <w:p w:rsidR="00D7373A" w:rsidRDefault="00D7373A" w:rsidP="00D7373A">
      <w:pPr>
        <w:spacing w:after="60" w:line="240" w:lineRule="auto"/>
      </w:pPr>
    </w:p>
    <w:p w:rsidR="00825EE7" w:rsidRDefault="0089585A" w:rsidP="00D7373A">
      <w:pPr>
        <w:spacing w:after="60" w:line="240" w:lineRule="auto"/>
      </w:pPr>
      <w:r>
        <w:pict>
          <v:group id="_x0000_s1092" editas="canvas" style="width:434.25pt;height:170.25pt;mso-position-horizontal-relative:char;mso-position-vertical-relative:line" coordsize="8685,3405">
            <o:lock v:ext="edit" aspectratio="t"/>
            <v:shape id="_x0000_s1091" type="#_x0000_t75" style="position:absolute;width:8685;height:3405" o:preferrelative="f">
              <v:fill o:detectmouseclick="t"/>
              <v:path o:extrusionok="t" o:connecttype="none"/>
              <o:lock v:ext="edit" text="t"/>
            </v:shape>
            <v:shape id="_x0000_s1093" type="#_x0000_t75" style="position:absolute;width:8693;height:3413">
              <v:imagedata r:id="rId9" o:title=""/>
            </v:shape>
            <w10:wrap type="none"/>
            <w10:anchorlock/>
          </v:group>
        </w:pict>
      </w:r>
    </w:p>
    <w:p w:rsidR="0032327A" w:rsidRDefault="0032327A" w:rsidP="000E11DA">
      <w:pPr>
        <w:spacing w:after="60" w:line="240" w:lineRule="auto"/>
        <w:ind w:firstLine="708"/>
      </w:pPr>
      <w:r>
        <w:t>Araştırmaya katılanların eğitim durum</w:t>
      </w:r>
      <w:r w:rsidR="001004E5">
        <w:t>ları</w:t>
      </w:r>
      <w:r>
        <w:t xml:space="preserve"> birbir</w:t>
      </w:r>
      <w:r w:rsidR="001004E5">
        <w:t>lerine yakınlık göstermektedir.</w:t>
      </w:r>
    </w:p>
    <w:p w:rsidR="0032327A" w:rsidRDefault="0089585A" w:rsidP="00D7373A">
      <w:pPr>
        <w:spacing w:after="60" w:line="240" w:lineRule="auto"/>
      </w:pPr>
      <w:r>
        <w:pict>
          <v:group id="_x0000_s1088" editas="canvas" style="width:339pt;height:156pt;mso-position-horizontal-relative:char;mso-position-vertical-relative:line" coordsize="6780,3120">
            <o:lock v:ext="edit" aspectratio="t"/>
            <v:shape id="_x0000_s1087" type="#_x0000_t75" style="position:absolute;width:6780;height:3120" o:preferrelative="f">
              <v:fill o:detectmouseclick="t"/>
              <v:path o:extrusionok="t" o:connecttype="none"/>
              <o:lock v:ext="edit" text="t"/>
            </v:shape>
            <v:shape id="_x0000_s1089" type="#_x0000_t75" style="position:absolute;width:6787;height:3127">
              <v:imagedata r:id="rId10" o:title=""/>
            </v:shape>
            <w10:wrap type="none"/>
            <w10:anchorlock/>
          </v:group>
        </w:pict>
      </w:r>
    </w:p>
    <w:p w:rsidR="0032327A" w:rsidRDefault="003275FD" w:rsidP="000E11DA">
      <w:pPr>
        <w:spacing w:after="60" w:line="240" w:lineRule="auto"/>
        <w:ind w:firstLine="708"/>
      </w:pPr>
      <w:r>
        <w:t>Araştırmaya katılan ailelerin</w:t>
      </w:r>
      <w:r w:rsidR="0032327A">
        <w:t xml:space="preserve"> aylık gelirlerinin çoğunluğu 4000 liranın altındadır.</w:t>
      </w:r>
    </w:p>
    <w:p w:rsidR="00D7373A" w:rsidRDefault="00D7373A" w:rsidP="00D7373A">
      <w:pPr>
        <w:spacing w:after="60" w:line="240" w:lineRule="auto"/>
      </w:pPr>
    </w:p>
    <w:p w:rsidR="0032327A" w:rsidRDefault="0089585A" w:rsidP="00D7373A">
      <w:pPr>
        <w:spacing w:after="60" w:line="240" w:lineRule="auto"/>
      </w:pPr>
      <w:r>
        <w:pict>
          <v:group id="_x0000_s1084" editas="canvas" style="width:314.25pt;height:156pt;mso-position-horizontal-relative:char;mso-position-vertical-relative:line" coordsize="6285,3120">
            <o:lock v:ext="edit" aspectratio="t"/>
            <v:shape id="_x0000_s1083" type="#_x0000_t75" style="position:absolute;width:6285;height:3120" o:preferrelative="f">
              <v:fill o:detectmouseclick="t"/>
              <v:path o:extrusionok="t" o:connecttype="none"/>
              <o:lock v:ext="edit" text="t"/>
            </v:shape>
            <v:shape id="_x0000_s1085" type="#_x0000_t75" style="position:absolute;width:6292;height:3127">
              <v:imagedata r:id="rId11" o:title=""/>
            </v:shape>
            <w10:wrap type="none"/>
            <w10:anchorlock/>
          </v:group>
        </w:pict>
      </w:r>
    </w:p>
    <w:p w:rsidR="0032327A" w:rsidRDefault="003275FD" w:rsidP="000E11DA">
      <w:pPr>
        <w:spacing w:after="60" w:line="240" w:lineRule="auto"/>
        <w:ind w:firstLine="708"/>
      </w:pPr>
      <w:r>
        <w:t>Araştırmaya katılan ailelerin % 27,8 i</w:t>
      </w:r>
      <w:r w:rsidR="0032327A">
        <w:t xml:space="preserve"> 1 çocuğu</w:t>
      </w:r>
      <w:r>
        <w:t>nun,  % 47,5 i</w:t>
      </w:r>
      <w:r w:rsidR="0032327A">
        <w:t xml:space="preserve"> 2 çocuğu</w:t>
      </w:r>
      <w:r>
        <w:t>nun, % 20,5 i</w:t>
      </w:r>
      <w:r w:rsidR="0032327A">
        <w:t xml:space="preserve"> de 3 çocuğunun okul çağında olduğunu belirtmişlerdir.</w:t>
      </w:r>
    </w:p>
    <w:p w:rsidR="00D7373A" w:rsidRDefault="00D7373A" w:rsidP="00D7373A">
      <w:pPr>
        <w:spacing w:after="60" w:line="240" w:lineRule="auto"/>
      </w:pPr>
    </w:p>
    <w:p w:rsidR="0032327A" w:rsidRDefault="0089585A" w:rsidP="00D7373A">
      <w:pPr>
        <w:spacing w:after="60" w:line="240" w:lineRule="auto"/>
      </w:pPr>
      <w:r>
        <w:pict>
          <v:group id="_x0000_s1080" editas="canvas" style="width:329.25pt;height:156pt;mso-position-horizontal-relative:char;mso-position-vertical-relative:line" coordsize="6585,3120">
            <o:lock v:ext="edit" aspectratio="t"/>
            <v:shape id="_x0000_s1079" type="#_x0000_t75" style="position:absolute;width:6585;height:3120" o:preferrelative="f">
              <v:fill o:detectmouseclick="t"/>
              <v:path o:extrusionok="t" o:connecttype="none"/>
              <o:lock v:ext="edit" text="t"/>
            </v:shape>
            <v:shape id="_x0000_s1081" type="#_x0000_t75" style="position:absolute;width:6592;height:3127">
              <v:imagedata r:id="rId12" o:title=""/>
            </v:shape>
            <w10:wrap type="none"/>
            <w10:anchorlock/>
          </v:group>
        </w:pict>
      </w:r>
    </w:p>
    <w:p w:rsidR="0032327A" w:rsidRDefault="0032327A" w:rsidP="000E11DA">
      <w:pPr>
        <w:spacing w:after="60" w:line="240" w:lineRule="auto"/>
        <w:ind w:firstLine="708"/>
      </w:pPr>
      <w:r>
        <w:t>Araştırmaya katılan</w:t>
      </w:r>
      <w:r w:rsidR="003275FD">
        <w:t xml:space="preserve"> ailelerin</w:t>
      </w:r>
      <w:r>
        <w:t xml:space="preserve"> % 96,6 sının çocuğu devlet okulunda okumaktadır.</w:t>
      </w:r>
    </w:p>
    <w:p w:rsidR="00D7373A" w:rsidRDefault="00D7373A" w:rsidP="00D7373A">
      <w:pPr>
        <w:spacing w:after="60" w:line="240" w:lineRule="auto"/>
      </w:pPr>
    </w:p>
    <w:p w:rsidR="0032327A" w:rsidRDefault="0089585A" w:rsidP="00D7373A">
      <w:pPr>
        <w:spacing w:after="60" w:line="240" w:lineRule="auto"/>
      </w:pPr>
      <w:r>
        <w:pict>
          <v:group id="_x0000_s1076" editas="canvas" style="width:339pt;height:156pt;mso-position-horizontal-relative:char;mso-position-vertical-relative:line" coordsize="6780,3120">
            <o:lock v:ext="edit" aspectratio="t"/>
            <v:shape id="_x0000_s1075" type="#_x0000_t75" style="position:absolute;width:6780;height:3120" o:preferrelative="f">
              <v:fill o:detectmouseclick="t"/>
              <v:path o:extrusionok="t" o:connecttype="none"/>
              <o:lock v:ext="edit" text="t"/>
            </v:shape>
            <v:shape id="_x0000_s1077" type="#_x0000_t75" style="position:absolute;width:6787;height:3127">
              <v:imagedata r:id="rId13" o:title=""/>
            </v:shape>
            <w10:wrap type="none"/>
            <w10:anchorlock/>
          </v:group>
        </w:pict>
      </w:r>
    </w:p>
    <w:p w:rsidR="00D7373A" w:rsidRPr="000E11DA" w:rsidRDefault="003275FD" w:rsidP="000E11DA">
      <w:pPr>
        <w:spacing w:after="60" w:line="240" w:lineRule="auto"/>
        <w:ind w:firstLine="708"/>
        <w:rPr>
          <w:sz w:val="20"/>
          <w:szCs w:val="20"/>
        </w:rPr>
      </w:pPr>
      <w:r w:rsidRPr="000E11DA">
        <w:rPr>
          <w:sz w:val="20"/>
          <w:szCs w:val="20"/>
        </w:rPr>
        <w:t>Araştırmaya katılan ailelerin</w:t>
      </w:r>
      <w:r w:rsidR="003926CB" w:rsidRPr="000E11DA">
        <w:rPr>
          <w:sz w:val="20"/>
          <w:szCs w:val="20"/>
        </w:rPr>
        <w:t xml:space="preserve"> çocuklarının % 56 sı ilkokulda, %32,3 </w:t>
      </w:r>
      <w:r w:rsidRPr="000E11DA">
        <w:rPr>
          <w:sz w:val="20"/>
          <w:szCs w:val="20"/>
        </w:rPr>
        <w:t>ü ortaokulda, %8,6 sı lisede okumaktadırlar.</w:t>
      </w:r>
    </w:p>
    <w:p w:rsidR="003926CB" w:rsidRDefault="0089585A" w:rsidP="00D7373A">
      <w:pPr>
        <w:spacing w:after="60" w:line="240" w:lineRule="auto"/>
      </w:pPr>
      <w:r>
        <w:pict>
          <v:group id="_x0000_s1072" editas="canvas" style="width:356.25pt;height:148.5pt;mso-position-horizontal-relative:char;mso-position-vertical-relative:line" coordsize="7125,2970">
            <o:lock v:ext="edit" aspectratio="t"/>
            <v:shape id="_x0000_s1071" type="#_x0000_t75" style="position:absolute;width:7125;height:2970" o:preferrelative="f">
              <v:fill o:detectmouseclick="t"/>
              <v:path o:extrusionok="t" o:connecttype="none"/>
              <o:lock v:ext="edit" text="t"/>
            </v:shape>
            <v:shape id="_x0000_s1073" type="#_x0000_t75" style="position:absolute;width:7132;height:2977">
              <v:imagedata r:id="rId14" o:title=""/>
            </v:shape>
            <w10:wrap type="none"/>
            <w10:anchorlock/>
          </v:group>
        </w:pict>
      </w:r>
    </w:p>
    <w:p w:rsidR="003926CB" w:rsidRDefault="003926CB" w:rsidP="000E11DA">
      <w:pPr>
        <w:spacing w:after="60" w:line="240" w:lineRule="auto"/>
        <w:ind w:firstLine="708"/>
      </w:pPr>
      <w:r>
        <w:t>Araştırmaya katılanların çocuklarının % 33,7 sinin servisle, % 31,4 ünün yürüyerek,</w:t>
      </w:r>
      <w:r w:rsidR="00406ADA">
        <w:t xml:space="preserve"> % 31 inin de kendi imkânları ile</w:t>
      </w:r>
      <w:r>
        <w:t xml:space="preserve"> okula gittiği belirtilmiştir.</w:t>
      </w:r>
    </w:p>
    <w:p w:rsidR="00D7373A" w:rsidRDefault="00D7373A" w:rsidP="00D7373A">
      <w:pPr>
        <w:spacing w:after="60" w:line="240" w:lineRule="auto"/>
      </w:pPr>
    </w:p>
    <w:p w:rsidR="003926CB" w:rsidRDefault="0089585A" w:rsidP="00D7373A">
      <w:pPr>
        <w:spacing w:after="60" w:line="240" w:lineRule="auto"/>
      </w:pPr>
      <w:r>
        <w:pict>
          <v:group id="_x0000_s1068" editas="canvas" style="width:295.5pt;height:148.5pt;mso-position-horizontal-relative:char;mso-position-vertical-relative:line" coordsize="5910,2970">
            <o:lock v:ext="edit" aspectratio="t"/>
            <v:shape id="_x0000_s1067" type="#_x0000_t75" style="position:absolute;width:5910;height:2970" o:preferrelative="f">
              <v:fill o:detectmouseclick="t"/>
              <v:path o:extrusionok="t" o:connecttype="none"/>
              <o:lock v:ext="edit" text="t"/>
            </v:shape>
            <v:shape id="_x0000_s1069" type="#_x0000_t75" style="position:absolute;width:5917;height:2977">
              <v:imagedata r:id="rId15" o:title=""/>
            </v:shape>
            <w10:wrap type="none"/>
            <w10:anchorlock/>
          </v:group>
        </w:pict>
      </w:r>
    </w:p>
    <w:p w:rsidR="003926CB" w:rsidRDefault="003926CB" w:rsidP="000E11DA">
      <w:pPr>
        <w:spacing w:after="60" w:line="240" w:lineRule="auto"/>
        <w:ind w:firstLine="708"/>
      </w:pPr>
      <w:r>
        <w:t>Araştırmaya katılanların % 81,5 inin evlerinde 65 yaş ve üzerinde bir birey bulunmamaktadır.</w:t>
      </w:r>
    </w:p>
    <w:p w:rsidR="00D7373A" w:rsidRDefault="00D7373A" w:rsidP="00D7373A">
      <w:pPr>
        <w:spacing w:after="60" w:line="240" w:lineRule="auto"/>
      </w:pPr>
    </w:p>
    <w:p w:rsidR="003926CB" w:rsidRDefault="0089585A" w:rsidP="00D7373A">
      <w:pPr>
        <w:spacing w:after="60" w:line="240" w:lineRule="auto"/>
      </w:pPr>
      <w:r>
        <w:pict>
          <v:group id="_x0000_s1064" editas="canvas" style="width:290.25pt;height:149.25pt;mso-position-horizontal-relative:char;mso-position-vertical-relative:line" coordsize="5805,2985">
            <o:lock v:ext="edit" aspectratio="t"/>
            <v:shape id="_x0000_s1063" type="#_x0000_t75" style="position:absolute;width:5805;height:2985" o:preferrelative="f">
              <v:fill o:detectmouseclick="t"/>
              <v:path o:extrusionok="t" o:connecttype="none"/>
              <o:lock v:ext="edit" text="t"/>
            </v:shape>
            <v:shape id="_x0000_s1065" type="#_x0000_t75" style="position:absolute;width:5812;height:2992">
              <v:imagedata r:id="rId16" o:title=""/>
            </v:shape>
            <w10:wrap type="none"/>
            <w10:anchorlock/>
          </v:group>
        </w:pict>
      </w:r>
    </w:p>
    <w:p w:rsidR="003926CB" w:rsidRDefault="003926CB" w:rsidP="000E11DA">
      <w:pPr>
        <w:spacing w:after="60" w:line="240" w:lineRule="auto"/>
        <w:ind w:firstLine="708"/>
      </w:pPr>
      <w:r>
        <w:t>Araştırmaya katılanların % 68 inin evlerinde kronik rahatsızlığı olan bulunmamakta, % 32 sinin evlerinde kronik rahatsızlığı olan bulunmaktadır.</w:t>
      </w:r>
    </w:p>
    <w:p w:rsidR="00D7373A" w:rsidRDefault="00D7373A" w:rsidP="00D7373A">
      <w:pPr>
        <w:spacing w:after="60" w:line="240" w:lineRule="auto"/>
      </w:pPr>
    </w:p>
    <w:p w:rsidR="00406ADA" w:rsidRDefault="0089585A" w:rsidP="00D7373A">
      <w:pPr>
        <w:spacing w:after="60" w:line="240" w:lineRule="auto"/>
      </w:pPr>
      <w:r>
        <w:pict>
          <v:group id="_x0000_s1060" editas="canvas" style="width:298.5pt;height:148.5pt;mso-position-horizontal-relative:char;mso-position-vertical-relative:line" coordsize="5970,2970">
            <o:lock v:ext="edit" aspectratio="t"/>
            <v:shape id="_x0000_s1059" type="#_x0000_t75" style="position:absolute;width:5970;height:2970" o:preferrelative="f">
              <v:fill o:detectmouseclick="t"/>
              <v:path o:extrusionok="t" o:connecttype="none"/>
              <o:lock v:ext="edit" text="t"/>
            </v:shape>
            <v:shape id="_x0000_s1061" type="#_x0000_t75" style="position:absolute;width:5977;height:2977">
              <v:imagedata r:id="rId17" o:title=""/>
            </v:shape>
            <w10:wrap type="none"/>
            <w10:anchorlock/>
          </v:group>
        </w:pict>
      </w:r>
    </w:p>
    <w:p w:rsidR="00D7373A" w:rsidRDefault="00E16903" w:rsidP="000E11DA">
      <w:pPr>
        <w:spacing w:after="60" w:line="240" w:lineRule="auto"/>
        <w:ind w:firstLine="708"/>
      </w:pPr>
      <w:r>
        <w:t>Araştırmaya katılan ailelerinin çocuklarının % 73,2 sinin ders çalışmak için ayrı bir odası vardır.</w:t>
      </w:r>
    </w:p>
    <w:p w:rsidR="00E16903" w:rsidRDefault="0089585A" w:rsidP="00D7373A">
      <w:pPr>
        <w:spacing w:after="60" w:line="240" w:lineRule="auto"/>
      </w:pPr>
      <w:r>
        <w:pict>
          <v:group id="_x0000_s1056" editas="canvas" style="width:292.5pt;height:148.5pt;mso-position-horizontal-relative:char;mso-position-vertical-relative:line" coordsize="5850,2970">
            <o:lock v:ext="edit" aspectratio="t"/>
            <v:shape id="_x0000_s1055" type="#_x0000_t75" style="position:absolute;width:5850;height:2970" o:preferrelative="f">
              <v:fill o:detectmouseclick="t"/>
              <v:path o:extrusionok="t" o:connecttype="none"/>
              <o:lock v:ext="edit" text="t"/>
            </v:shape>
            <v:shape id="_x0000_s1057" type="#_x0000_t75" style="position:absolute;width:5857;height:2977">
              <v:imagedata r:id="rId18" o:title=""/>
            </v:shape>
            <w10:wrap type="none"/>
            <w10:anchorlock/>
          </v:group>
        </w:pict>
      </w:r>
    </w:p>
    <w:p w:rsidR="004E5261" w:rsidRDefault="004E5261" w:rsidP="000E11DA">
      <w:pPr>
        <w:spacing w:after="60" w:line="240" w:lineRule="auto"/>
        <w:ind w:firstLine="708"/>
      </w:pPr>
      <w:r>
        <w:t>Araştırmaya katılan ailelerin % 64,4 ü evlerinde internet olduğunu, %35,8 i evlerinde internet olmadığını belirtmişlerdir.</w:t>
      </w:r>
    </w:p>
    <w:p w:rsidR="00D7373A" w:rsidRDefault="00D7373A" w:rsidP="00D7373A">
      <w:pPr>
        <w:spacing w:after="60" w:line="240" w:lineRule="auto"/>
      </w:pPr>
    </w:p>
    <w:p w:rsidR="004E5261" w:rsidRDefault="0089585A" w:rsidP="00D7373A">
      <w:pPr>
        <w:spacing w:after="60" w:line="240" w:lineRule="auto"/>
      </w:pPr>
      <w:r>
        <w:pict>
          <v:group id="_x0000_s1052" editas="canvas" style="width:327pt;height:148.5pt;mso-position-horizontal-relative:char;mso-position-vertical-relative:line" coordsize="6540,2970">
            <o:lock v:ext="edit" aspectratio="t"/>
            <v:shape id="_x0000_s1051" type="#_x0000_t75" style="position:absolute;width:6540;height:2970" o:preferrelative="f">
              <v:fill o:detectmouseclick="t"/>
              <v:path o:extrusionok="t" o:connecttype="none"/>
              <o:lock v:ext="edit" text="t"/>
            </v:shape>
            <v:shape id="_x0000_s1053" type="#_x0000_t75" style="position:absolute;width:6547;height:2977">
              <v:imagedata r:id="rId19" o:title=""/>
            </v:shape>
            <w10:wrap type="none"/>
            <w10:anchorlock/>
          </v:group>
        </w:pict>
      </w:r>
    </w:p>
    <w:p w:rsidR="004E5261" w:rsidRDefault="004E5261" w:rsidP="000E11DA">
      <w:pPr>
        <w:spacing w:after="60" w:line="240" w:lineRule="auto"/>
        <w:ind w:firstLine="708"/>
      </w:pPr>
      <w:r>
        <w:t>Araştırmaya katılan ailelerin % 76,2 si evlerinde EBA CANLI DERS’ e bağlanacak telefon-tablet-bilgisayardan birinin bulunduğunu belirtmişlerdir.</w:t>
      </w:r>
    </w:p>
    <w:p w:rsidR="00D7373A" w:rsidRDefault="00D7373A" w:rsidP="00D7373A">
      <w:pPr>
        <w:spacing w:after="60" w:line="240" w:lineRule="auto"/>
      </w:pPr>
    </w:p>
    <w:p w:rsidR="004E5261" w:rsidRDefault="0089585A" w:rsidP="00D7373A">
      <w:pPr>
        <w:spacing w:after="60" w:line="240" w:lineRule="auto"/>
      </w:pPr>
      <w:r>
        <w:pict>
          <v:group id="_x0000_s1048" editas="canvas" style="width:321pt;height:148.5pt;mso-position-horizontal-relative:char;mso-position-vertical-relative:line" coordsize="6420,2970">
            <o:lock v:ext="edit" aspectratio="t"/>
            <v:shape id="_x0000_s1047" type="#_x0000_t75" style="position:absolute;width:6420;height:2970" o:preferrelative="f">
              <v:fill o:detectmouseclick="t"/>
              <v:path o:extrusionok="t" o:connecttype="none"/>
              <o:lock v:ext="edit" text="t"/>
            </v:shape>
            <v:shape id="_x0000_s1049" type="#_x0000_t75" style="position:absolute;width:6427;height:2977">
              <v:imagedata r:id="rId20" o:title=""/>
            </v:shape>
            <w10:wrap type="none"/>
            <w10:anchorlock/>
          </v:group>
        </w:pict>
      </w:r>
    </w:p>
    <w:p w:rsidR="000D3D3C" w:rsidRDefault="000D3D3C" w:rsidP="000E11DA">
      <w:pPr>
        <w:spacing w:after="60" w:line="240" w:lineRule="auto"/>
        <w:ind w:firstLine="708"/>
      </w:pPr>
      <w:r>
        <w:t>Araştırmaya katılan ailelerin % 80,3 ü okullar COVİD-19 nedeniyle uzaktan eğitime geçince çocuklarının derslere ilgisinin azaldığını düşünmektedir.</w:t>
      </w:r>
    </w:p>
    <w:p w:rsidR="00D7373A" w:rsidRDefault="00D7373A" w:rsidP="00D7373A">
      <w:pPr>
        <w:spacing w:after="60" w:line="240" w:lineRule="auto"/>
      </w:pPr>
    </w:p>
    <w:p w:rsidR="004E5261" w:rsidRDefault="0089585A" w:rsidP="00D7373A">
      <w:pPr>
        <w:spacing w:after="60" w:line="240" w:lineRule="auto"/>
      </w:pPr>
      <w:r>
        <w:pict>
          <v:group id="_x0000_s1044" editas="canvas" style="width:341.25pt;height:149.25pt;mso-position-horizontal-relative:char;mso-position-vertical-relative:line" coordsize="6825,2985">
            <o:lock v:ext="edit" aspectratio="t"/>
            <v:shape id="_x0000_s1043" type="#_x0000_t75" style="position:absolute;width:6825;height:2985" o:preferrelative="f">
              <v:fill o:detectmouseclick="t"/>
              <v:path o:extrusionok="t" o:connecttype="none"/>
              <o:lock v:ext="edit" text="t"/>
            </v:shape>
            <v:shape id="_x0000_s1045" type="#_x0000_t75" style="position:absolute;width:6832;height:2992">
              <v:imagedata r:id="rId21" o:title=""/>
            </v:shape>
            <w10:wrap type="none"/>
            <w10:anchorlock/>
          </v:group>
        </w:pict>
      </w:r>
    </w:p>
    <w:p w:rsidR="00D7373A" w:rsidRDefault="000D3D3C" w:rsidP="000E11DA">
      <w:pPr>
        <w:spacing w:after="60" w:line="240" w:lineRule="auto"/>
        <w:ind w:firstLine="708"/>
      </w:pPr>
      <w:r>
        <w:t xml:space="preserve">Araştırmaya katılan ailelerin % 65,8 i </w:t>
      </w:r>
      <w:proofErr w:type="spellStart"/>
      <w:r>
        <w:t>pandemi</w:t>
      </w:r>
      <w:proofErr w:type="spellEnd"/>
      <w:r>
        <w:t xml:space="preserve"> döneminde derslerin EBA TV den olmasını çocukları için faydalı </w:t>
      </w:r>
      <w:r w:rsidR="00CB64F7">
        <w:t xml:space="preserve">olmadığını </w:t>
      </w:r>
      <w:r>
        <w:t xml:space="preserve">belirtmiş, % 34,2 si </w:t>
      </w:r>
      <w:r w:rsidR="00CB64F7">
        <w:t>faydalı olduğunu belirtmiştir.</w:t>
      </w:r>
    </w:p>
    <w:p w:rsidR="004E5261" w:rsidRDefault="0089585A" w:rsidP="00D7373A">
      <w:pPr>
        <w:spacing w:after="60" w:line="240" w:lineRule="auto"/>
      </w:pPr>
      <w:r>
        <w:pict>
          <v:group id="_x0000_s1040" editas="canvas" style="width:293.25pt;height:148.5pt;mso-position-horizontal-relative:char;mso-position-vertical-relative:line" coordsize="5865,2970">
            <o:lock v:ext="edit" aspectratio="t"/>
            <v:shape id="_x0000_s1039" type="#_x0000_t75" style="position:absolute;width:5865;height:2970" o:preferrelative="f">
              <v:fill o:detectmouseclick="t"/>
              <v:path o:extrusionok="t" o:connecttype="none"/>
              <o:lock v:ext="edit" text="t"/>
            </v:shape>
            <v:shape id="_x0000_s1041" type="#_x0000_t75" style="position:absolute;width:5872;height:2977">
              <v:imagedata r:id="rId22" o:title=""/>
            </v:shape>
            <w10:wrap type="none"/>
            <w10:anchorlock/>
          </v:group>
        </w:pict>
      </w:r>
    </w:p>
    <w:p w:rsidR="00CB64F7" w:rsidRDefault="00CB64F7" w:rsidP="000E11DA">
      <w:pPr>
        <w:spacing w:after="60" w:line="240" w:lineRule="auto"/>
        <w:ind w:firstLine="708"/>
      </w:pPr>
      <w:r>
        <w:t>Araştırmaya katılan ailelerin % 96,4 ü çocuklarına özel ders aldırmamışlardır.</w:t>
      </w:r>
    </w:p>
    <w:p w:rsidR="00D7373A" w:rsidRDefault="00D7373A" w:rsidP="00D7373A">
      <w:pPr>
        <w:spacing w:after="60" w:line="240" w:lineRule="auto"/>
      </w:pPr>
    </w:p>
    <w:p w:rsidR="004E5261" w:rsidRDefault="0089585A" w:rsidP="00D7373A">
      <w:pPr>
        <w:spacing w:after="60" w:line="240" w:lineRule="auto"/>
      </w:pPr>
      <w:r>
        <w:pict>
          <v:group id="_x0000_s1036" editas="canvas" style="width:292.5pt;height:148.5pt;mso-position-horizontal-relative:char;mso-position-vertical-relative:line" coordsize="5850,2970">
            <o:lock v:ext="edit" aspectratio="t"/>
            <v:shape id="_x0000_s1035" type="#_x0000_t75" style="position:absolute;width:5850;height:2970" o:preferrelative="f">
              <v:fill o:detectmouseclick="t"/>
              <v:path o:extrusionok="t" o:connecttype="none"/>
              <o:lock v:ext="edit" text="t"/>
            </v:shape>
            <v:shape id="_x0000_s1037" type="#_x0000_t75" style="position:absolute;width:5856;height:2976">
              <v:imagedata r:id="rId23" o:title=""/>
            </v:shape>
            <w10:wrap type="none"/>
            <w10:anchorlock/>
          </v:group>
        </w:pict>
      </w:r>
    </w:p>
    <w:p w:rsidR="00CB64F7" w:rsidRDefault="00CB64F7" w:rsidP="000E11DA">
      <w:pPr>
        <w:spacing w:after="60" w:line="240" w:lineRule="auto"/>
        <w:ind w:firstLine="708"/>
      </w:pPr>
      <w:r>
        <w:t>Araştırmaya katılan ailelerin % 87,7 si okullar açıldığında çocuğunu okula göndermeyi düşündüğünü belirtmiş, % 12,3 ü çocuğunu okula göndermeyi düşünmediğini belirtmiştir.</w:t>
      </w:r>
    </w:p>
    <w:p w:rsidR="00D7373A" w:rsidRDefault="00D7373A" w:rsidP="00D7373A">
      <w:pPr>
        <w:spacing w:after="60" w:line="240" w:lineRule="auto"/>
      </w:pPr>
    </w:p>
    <w:p w:rsidR="00825EE7" w:rsidRDefault="0089585A" w:rsidP="00D7373A">
      <w:pPr>
        <w:spacing w:after="60" w:line="240" w:lineRule="auto"/>
      </w:pPr>
      <w:r>
        <w:pict>
          <v:group id="_x0000_s1032" editas="canvas" style="width:307.5pt;height:148.5pt;mso-position-horizontal-relative:char;mso-position-vertical-relative:line" coordsize="6150,2970">
            <o:lock v:ext="edit" aspectratio="t"/>
            <v:shape id="_x0000_s1031" type="#_x0000_t75" style="position:absolute;width:6150;height:2970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width:6157;height:2976">
              <v:imagedata r:id="rId24" o:title=""/>
            </v:shape>
            <w10:wrap type="none"/>
            <w10:anchorlock/>
          </v:group>
        </w:pict>
      </w:r>
    </w:p>
    <w:p w:rsidR="00CB64F7" w:rsidRDefault="00CB64F7" w:rsidP="00D7373A">
      <w:pPr>
        <w:spacing w:after="60" w:line="240" w:lineRule="auto"/>
        <w:ind w:firstLine="708"/>
      </w:pPr>
      <w:r>
        <w:t xml:space="preserve">Araştırmaya katılan ailelerin % 53,1 i çocuğunu okula gönderirse okulda alınacak </w:t>
      </w:r>
      <w:proofErr w:type="gramStart"/>
      <w:r>
        <w:t>hijyen</w:t>
      </w:r>
      <w:proofErr w:type="gramEnd"/>
      <w:r>
        <w:t xml:space="preserve"> tedbirlerini yeterli bulduğunu, % 46,9 u hijyen tedbirlerini yeterli bulmadığını belirtmiştir.</w:t>
      </w:r>
    </w:p>
    <w:p w:rsidR="00D7373A" w:rsidRDefault="00D7373A" w:rsidP="00D7373A">
      <w:pPr>
        <w:spacing w:after="60" w:line="240" w:lineRule="auto"/>
        <w:ind w:firstLine="708"/>
      </w:pPr>
    </w:p>
    <w:p w:rsidR="00825EE7" w:rsidRDefault="0089585A" w:rsidP="00D7373A">
      <w:pPr>
        <w:spacing w:after="60" w:line="240" w:lineRule="auto"/>
      </w:pPr>
      <w:r>
        <w:pict>
          <v:group id="_x0000_s1028" editas="canvas" style="width:418.5pt;height:154.6pt;mso-position-horizontal-relative:char;mso-position-vertical-relative:line" coordsize="8370,3092">
            <o:lock v:ext="edit" aspectratio="t"/>
            <v:shape id="_x0000_s1027" type="#_x0000_t75" style="position:absolute;width:8370;height:3092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6503;height:2976">
              <v:imagedata r:id="rId25" o:title=""/>
            </v:shape>
            <w10:wrap type="none"/>
            <w10:anchorlock/>
          </v:group>
        </w:pict>
      </w:r>
    </w:p>
    <w:p w:rsidR="00F401C8" w:rsidRDefault="00CB64F7" w:rsidP="000E11DA">
      <w:pPr>
        <w:spacing w:after="60" w:line="240" w:lineRule="auto"/>
        <w:ind w:firstLine="708"/>
      </w:pPr>
      <w:r>
        <w:t>Araştırmaya katılan ailelerin % 91,6 sı uzaktan eğitimin yeterli olacağını düşünmediğini belirtmiştir.</w:t>
      </w:r>
    </w:p>
    <w:p w:rsidR="00D7373A" w:rsidRDefault="00D7373A" w:rsidP="00D7373A">
      <w:pPr>
        <w:spacing w:after="60" w:line="240" w:lineRule="auto"/>
      </w:pPr>
    </w:p>
    <w:p w:rsidR="005E55E7" w:rsidRDefault="005E55E7" w:rsidP="000E11DA">
      <w:pPr>
        <w:spacing w:after="60" w:line="240" w:lineRule="auto"/>
        <w:ind w:firstLine="708"/>
      </w:pPr>
      <w:proofErr w:type="spellStart"/>
      <w:r>
        <w:lastRenderedPageBreak/>
        <w:t>Koronavirüs</w:t>
      </w:r>
      <w:proofErr w:type="spellEnd"/>
      <w:r>
        <w:t xml:space="preserve"> Korku Ölçeği Madde Ortalamaları</w:t>
      </w:r>
    </w:p>
    <w:tbl>
      <w:tblPr>
        <w:tblStyle w:val="TabloKlavuzu"/>
        <w:tblW w:w="10396" w:type="dxa"/>
        <w:tblLayout w:type="fixed"/>
        <w:tblLook w:val="04A0" w:firstRow="1" w:lastRow="0" w:firstColumn="1" w:lastColumn="0" w:noHBand="0" w:noVBand="1"/>
      </w:tblPr>
      <w:tblGrid>
        <w:gridCol w:w="711"/>
        <w:gridCol w:w="1150"/>
        <w:gridCol w:w="1458"/>
        <w:gridCol w:w="1312"/>
        <w:gridCol w:w="1435"/>
        <w:gridCol w:w="1480"/>
        <w:gridCol w:w="1359"/>
        <w:gridCol w:w="1491"/>
      </w:tblGrid>
      <w:tr w:rsidR="00F401C8" w:rsidTr="00F401C8">
        <w:trPr>
          <w:trHeight w:val="1497"/>
        </w:trPr>
        <w:tc>
          <w:tcPr>
            <w:tcW w:w="711" w:type="dxa"/>
          </w:tcPr>
          <w:p w:rsidR="00D03716" w:rsidRPr="00D03716" w:rsidRDefault="00D03716" w:rsidP="00D7373A">
            <w:pPr>
              <w:spacing w:after="60"/>
              <w:rPr>
                <w:sz w:val="18"/>
                <w:szCs w:val="18"/>
              </w:rPr>
            </w:pPr>
          </w:p>
          <w:p w:rsidR="00D03716" w:rsidRPr="00D03716" w:rsidRDefault="00D03716" w:rsidP="00D7373A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D03716" w:rsidRPr="00D03716" w:rsidRDefault="005E55E7" w:rsidP="00D7373A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Koronavirüs'</w:t>
            </w:r>
            <w:r w:rsidR="00D03716" w:rsidRPr="00D03716">
              <w:rPr>
                <w:sz w:val="18"/>
                <w:szCs w:val="18"/>
              </w:rPr>
              <w:t>den</w:t>
            </w:r>
            <w:proofErr w:type="spellEnd"/>
            <w:r w:rsidR="00D03716" w:rsidRPr="00D03716">
              <w:rPr>
                <w:sz w:val="18"/>
                <w:szCs w:val="18"/>
              </w:rPr>
              <w:t xml:space="preserve"> çok korkuyoru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1458" w:type="dxa"/>
          </w:tcPr>
          <w:p w:rsidR="00D03716" w:rsidRPr="00D03716" w:rsidRDefault="00D03716" w:rsidP="00D7373A">
            <w:pPr>
              <w:spacing w:after="60"/>
              <w:rPr>
                <w:sz w:val="18"/>
                <w:szCs w:val="18"/>
              </w:rPr>
            </w:pPr>
            <w:proofErr w:type="spellStart"/>
            <w:r w:rsidRPr="00D03716">
              <w:rPr>
                <w:sz w:val="18"/>
                <w:szCs w:val="18"/>
              </w:rPr>
              <w:t>Koronavirüs'ü</w:t>
            </w:r>
            <w:proofErr w:type="spellEnd"/>
            <w:r w:rsidRPr="00D03716">
              <w:rPr>
                <w:sz w:val="18"/>
                <w:szCs w:val="18"/>
              </w:rPr>
              <w:t xml:space="preserve"> düşünmek beni rahatsız ediyor</w:t>
            </w:r>
          </w:p>
        </w:tc>
        <w:tc>
          <w:tcPr>
            <w:tcW w:w="1312" w:type="dxa"/>
          </w:tcPr>
          <w:p w:rsidR="00D03716" w:rsidRPr="00D03716" w:rsidRDefault="005E55E7" w:rsidP="00D7373A">
            <w:pPr>
              <w:spacing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Koronavirüs'ü</w:t>
            </w:r>
            <w:proofErr w:type="spellEnd"/>
            <w:r>
              <w:rPr>
                <w:sz w:val="18"/>
                <w:szCs w:val="18"/>
              </w:rPr>
              <w:t xml:space="preserve"> düşündüğümde</w:t>
            </w:r>
            <w:r w:rsidR="00D03716" w:rsidRPr="00D03716">
              <w:rPr>
                <w:sz w:val="18"/>
                <w:szCs w:val="18"/>
              </w:rPr>
              <w:t xml:space="preserve"> ellerim terliyor</w:t>
            </w:r>
          </w:p>
        </w:tc>
        <w:tc>
          <w:tcPr>
            <w:tcW w:w="1435" w:type="dxa"/>
          </w:tcPr>
          <w:p w:rsidR="00D03716" w:rsidRPr="00D03716" w:rsidRDefault="00D03716" w:rsidP="00D7373A">
            <w:pPr>
              <w:spacing w:after="60"/>
              <w:rPr>
                <w:sz w:val="18"/>
                <w:szCs w:val="18"/>
              </w:rPr>
            </w:pPr>
            <w:proofErr w:type="spellStart"/>
            <w:r w:rsidRPr="00D03716">
              <w:rPr>
                <w:sz w:val="18"/>
                <w:szCs w:val="18"/>
              </w:rPr>
              <w:t>Koronavirüs’den</w:t>
            </w:r>
            <w:proofErr w:type="spellEnd"/>
            <w:r w:rsidRPr="00D03716">
              <w:rPr>
                <w:sz w:val="18"/>
                <w:szCs w:val="18"/>
              </w:rPr>
              <w:t xml:space="preserve"> dolayı hayatımı kaybetmekten korkuyorum</w:t>
            </w:r>
          </w:p>
        </w:tc>
        <w:tc>
          <w:tcPr>
            <w:tcW w:w="1480" w:type="dxa"/>
          </w:tcPr>
          <w:p w:rsidR="00D03716" w:rsidRPr="00D03716" w:rsidRDefault="00D03716" w:rsidP="00D7373A">
            <w:pPr>
              <w:spacing w:after="60"/>
              <w:rPr>
                <w:sz w:val="16"/>
                <w:szCs w:val="16"/>
              </w:rPr>
            </w:pPr>
            <w:r w:rsidRPr="00D03716">
              <w:rPr>
                <w:sz w:val="16"/>
                <w:szCs w:val="16"/>
              </w:rPr>
              <w:t xml:space="preserve">Sosyal medyada </w:t>
            </w:r>
            <w:proofErr w:type="spellStart"/>
            <w:r w:rsidRPr="00D03716">
              <w:rPr>
                <w:sz w:val="16"/>
                <w:szCs w:val="16"/>
              </w:rPr>
              <w:t>koronavirüs</w:t>
            </w:r>
            <w:proofErr w:type="spellEnd"/>
            <w:r w:rsidRPr="00D03716">
              <w:rPr>
                <w:sz w:val="16"/>
                <w:szCs w:val="16"/>
              </w:rPr>
              <w:t xml:space="preserve"> ile ilgili haberleri ve hikâyeleri izlerken geriliyor ya da endişeleniyorum</w:t>
            </w:r>
          </w:p>
        </w:tc>
        <w:tc>
          <w:tcPr>
            <w:tcW w:w="1359" w:type="dxa"/>
          </w:tcPr>
          <w:p w:rsidR="00D03716" w:rsidRPr="00D03716" w:rsidRDefault="00D03716" w:rsidP="00D7373A">
            <w:pPr>
              <w:spacing w:after="60"/>
              <w:rPr>
                <w:sz w:val="18"/>
                <w:szCs w:val="18"/>
              </w:rPr>
            </w:pPr>
            <w:proofErr w:type="spellStart"/>
            <w:r w:rsidRPr="00D03716">
              <w:rPr>
                <w:sz w:val="18"/>
                <w:szCs w:val="18"/>
              </w:rPr>
              <w:t>Koronavirüs</w:t>
            </w:r>
            <w:proofErr w:type="spellEnd"/>
            <w:r w:rsidRPr="00D03716">
              <w:rPr>
                <w:sz w:val="18"/>
                <w:szCs w:val="18"/>
              </w:rPr>
              <w:t xml:space="preserve"> olmaktan endişe duyduğum için uyuyamıyorum</w:t>
            </w:r>
          </w:p>
        </w:tc>
        <w:tc>
          <w:tcPr>
            <w:tcW w:w="1491" w:type="dxa"/>
          </w:tcPr>
          <w:p w:rsidR="00D03716" w:rsidRPr="00D03716" w:rsidRDefault="00D03716" w:rsidP="00D7373A">
            <w:pPr>
              <w:spacing w:after="60"/>
              <w:rPr>
                <w:sz w:val="18"/>
                <w:szCs w:val="18"/>
              </w:rPr>
            </w:pPr>
            <w:proofErr w:type="spellStart"/>
            <w:r w:rsidRPr="00D03716">
              <w:rPr>
                <w:sz w:val="18"/>
                <w:szCs w:val="18"/>
              </w:rPr>
              <w:t>Koronavirüs</w:t>
            </w:r>
            <w:proofErr w:type="spellEnd"/>
            <w:r w:rsidRPr="00D03716">
              <w:rPr>
                <w:sz w:val="18"/>
                <w:szCs w:val="18"/>
              </w:rPr>
              <w:t xml:space="preserve"> olmayı düşündüğümde kalp atışım hızlanıyor veya çarpıntı oluyor</w:t>
            </w:r>
          </w:p>
        </w:tc>
      </w:tr>
      <w:tr w:rsidR="00F401C8" w:rsidTr="00F401C8">
        <w:trPr>
          <w:trHeight w:val="448"/>
        </w:trPr>
        <w:tc>
          <w:tcPr>
            <w:tcW w:w="711" w:type="dxa"/>
          </w:tcPr>
          <w:p w:rsidR="00D03716" w:rsidRPr="005E55E7" w:rsidRDefault="00D03716" w:rsidP="00D7373A">
            <w:pPr>
              <w:spacing w:after="60"/>
              <w:rPr>
                <w:sz w:val="16"/>
                <w:szCs w:val="16"/>
              </w:rPr>
            </w:pPr>
            <w:r w:rsidRPr="005E55E7">
              <w:rPr>
                <w:sz w:val="16"/>
                <w:szCs w:val="16"/>
              </w:rPr>
              <w:t xml:space="preserve">Madde </w:t>
            </w:r>
            <w:proofErr w:type="spellStart"/>
            <w:r w:rsidRPr="005E55E7">
              <w:rPr>
                <w:sz w:val="16"/>
                <w:szCs w:val="16"/>
              </w:rPr>
              <w:t>ort</w:t>
            </w:r>
            <w:r w:rsidR="00F401C8">
              <w:rPr>
                <w:sz w:val="16"/>
                <w:szCs w:val="16"/>
              </w:rPr>
              <w:t>.</w:t>
            </w:r>
            <w:proofErr w:type="spellEnd"/>
          </w:p>
        </w:tc>
        <w:tc>
          <w:tcPr>
            <w:tcW w:w="1150" w:type="dxa"/>
            <w:vAlign w:val="center"/>
          </w:tcPr>
          <w:p w:rsidR="00D03716" w:rsidRPr="00F401C8" w:rsidRDefault="005E55E7" w:rsidP="00D7373A">
            <w:pPr>
              <w:spacing w:after="60"/>
              <w:jc w:val="center"/>
              <w:rPr>
                <w:sz w:val="18"/>
                <w:szCs w:val="18"/>
              </w:rPr>
            </w:pPr>
            <w:r w:rsidRPr="00F401C8">
              <w:rPr>
                <w:sz w:val="18"/>
                <w:szCs w:val="18"/>
              </w:rPr>
              <w:t>4,09</w:t>
            </w:r>
          </w:p>
        </w:tc>
        <w:tc>
          <w:tcPr>
            <w:tcW w:w="1458" w:type="dxa"/>
            <w:vAlign w:val="center"/>
          </w:tcPr>
          <w:p w:rsidR="00D03716" w:rsidRPr="00F401C8" w:rsidRDefault="00F401C8" w:rsidP="00D7373A">
            <w:pPr>
              <w:spacing w:after="60"/>
              <w:jc w:val="center"/>
              <w:rPr>
                <w:sz w:val="18"/>
                <w:szCs w:val="18"/>
              </w:rPr>
            </w:pPr>
            <w:r w:rsidRPr="00F401C8">
              <w:rPr>
                <w:sz w:val="18"/>
                <w:szCs w:val="18"/>
              </w:rPr>
              <w:t>3,89</w:t>
            </w:r>
          </w:p>
        </w:tc>
        <w:tc>
          <w:tcPr>
            <w:tcW w:w="1312" w:type="dxa"/>
            <w:vAlign w:val="center"/>
          </w:tcPr>
          <w:p w:rsidR="00D03716" w:rsidRPr="00D03716" w:rsidRDefault="00F401C8" w:rsidP="00D7373A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2,55</w:t>
            </w:r>
          </w:p>
        </w:tc>
        <w:tc>
          <w:tcPr>
            <w:tcW w:w="1435" w:type="dxa"/>
            <w:vAlign w:val="center"/>
          </w:tcPr>
          <w:p w:rsidR="00D03716" w:rsidRPr="00D03716" w:rsidRDefault="00F401C8" w:rsidP="00D7373A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3,34</w:t>
            </w:r>
          </w:p>
        </w:tc>
        <w:tc>
          <w:tcPr>
            <w:tcW w:w="1480" w:type="dxa"/>
            <w:vAlign w:val="center"/>
          </w:tcPr>
          <w:p w:rsidR="00D03716" w:rsidRPr="00D03716" w:rsidRDefault="00F401C8" w:rsidP="00D7373A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3,63</w:t>
            </w:r>
          </w:p>
        </w:tc>
        <w:tc>
          <w:tcPr>
            <w:tcW w:w="1359" w:type="dxa"/>
            <w:vAlign w:val="center"/>
          </w:tcPr>
          <w:p w:rsidR="00D03716" w:rsidRPr="00D03716" w:rsidRDefault="00F401C8" w:rsidP="00D7373A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</w:t>
            </w:r>
          </w:p>
        </w:tc>
        <w:tc>
          <w:tcPr>
            <w:tcW w:w="1491" w:type="dxa"/>
            <w:vAlign w:val="center"/>
          </w:tcPr>
          <w:p w:rsidR="00D03716" w:rsidRPr="00D03716" w:rsidRDefault="00F401C8" w:rsidP="00D7373A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2,50</w:t>
            </w:r>
          </w:p>
        </w:tc>
      </w:tr>
    </w:tbl>
    <w:p w:rsidR="00F401C8" w:rsidRDefault="00F401C8" w:rsidP="00D7373A">
      <w:pPr>
        <w:spacing w:after="60" w:line="240" w:lineRule="auto"/>
        <w:ind w:firstLine="709"/>
      </w:pPr>
    </w:p>
    <w:p w:rsidR="008508BA" w:rsidRDefault="00151437" w:rsidP="00DD2678">
      <w:pPr>
        <w:spacing w:after="60" w:line="240" w:lineRule="auto"/>
        <w:ind w:firstLine="708"/>
        <w:jc w:val="both"/>
      </w:pPr>
      <w:r>
        <w:t xml:space="preserve">COVİD-19 Korkusu Ölçeğine </w:t>
      </w:r>
      <w:r w:rsidR="008508BA">
        <w:t>göre araştırmaya katılan 1879 kişinin cevapları i</w:t>
      </w:r>
      <w:r w:rsidR="001004E5">
        <w:t>ncelenmiş 5 puan üzerinden en yü</w:t>
      </w:r>
      <w:r w:rsidR="008508BA">
        <w:t xml:space="preserve">ksek madde ortalaması 4,09 ile </w:t>
      </w:r>
      <w:r w:rsidR="001004E5">
        <w:t>“</w:t>
      </w:r>
      <w:proofErr w:type="spellStart"/>
      <w:r w:rsidR="008508BA" w:rsidRPr="008508BA">
        <w:t>Koronavirüs</w:t>
      </w:r>
      <w:proofErr w:type="spellEnd"/>
      <w:r w:rsidR="008508BA" w:rsidRPr="008508BA">
        <w:t>' den çok korkuyorum</w:t>
      </w:r>
      <w:r w:rsidR="001004E5">
        <w:t>” m</w:t>
      </w:r>
      <w:r w:rsidR="008508BA">
        <w:t xml:space="preserve">addesi olmuştur. Ölçekte en yüksek ortalamaya sahip ikinci madde 3.89 ile </w:t>
      </w:r>
      <w:r w:rsidR="001004E5">
        <w:t>“</w:t>
      </w:r>
      <w:proofErr w:type="spellStart"/>
      <w:r w:rsidR="008508BA" w:rsidRPr="008508BA">
        <w:t>Koronavirüs'ü</w:t>
      </w:r>
      <w:proofErr w:type="spellEnd"/>
      <w:r w:rsidR="008508BA" w:rsidRPr="008508BA">
        <w:t xml:space="preserve"> düşünmek beni rahatsız ediyor</w:t>
      </w:r>
      <w:r w:rsidR="001004E5">
        <w:t>”</w:t>
      </w:r>
      <w:r w:rsidR="008508BA">
        <w:t xml:space="preserve"> maddesi</w:t>
      </w:r>
      <w:r w:rsidR="001004E5">
        <w:t>dir</w:t>
      </w:r>
      <w:r w:rsidR="008508BA">
        <w:t>. Yine ölçekte en yüksek ort</w:t>
      </w:r>
      <w:r w:rsidR="00F54DE0">
        <w:t>a</w:t>
      </w:r>
      <w:r w:rsidR="008508BA">
        <w:t xml:space="preserve">lamaya sahip üçüncü madde de 3.63 ile </w:t>
      </w:r>
      <w:r w:rsidR="00F54DE0">
        <w:t>“</w:t>
      </w:r>
      <w:r w:rsidR="008508BA" w:rsidRPr="008508BA">
        <w:t xml:space="preserve">Sosyal medyada </w:t>
      </w:r>
      <w:proofErr w:type="spellStart"/>
      <w:r w:rsidR="008508BA" w:rsidRPr="008508BA">
        <w:t>koronavirüs</w:t>
      </w:r>
      <w:proofErr w:type="spellEnd"/>
      <w:r w:rsidR="008508BA" w:rsidRPr="008508BA">
        <w:t xml:space="preserve"> ile ilgili haberleri ve hikâyeleri izlerken geriliyor ya da endişeleniyoru</w:t>
      </w:r>
      <w:r w:rsidR="008508BA">
        <w:t>m</w:t>
      </w:r>
      <w:r w:rsidR="00F54DE0">
        <w:t>” maddesi olmuştur. Ölçekt</w:t>
      </w:r>
      <w:r w:rsidR="008508BA">
        <w:t xml:space="preserve">e yüksek puan alan maddelere bakıldığında </w:t>
      </w:r>
      <w:proofErr w:type="spellStart"/>
      <w:r w:rsidR="008508BA">
        <w:t>koronavirüs</w:t>
      </w:r>
      <w:proofErr w:type="spellEnd"/>
      <w:r w:rsidR="008508BA">
        <w:t xml:space="preserve"> korkusunun daha çok </w:t>
      </w:r>
      <w:r w:rsidR="008508BA" w:rsidRPr="00F54DE0">
        <w:rPr>
          <w:u w:val="single"/>
        </w:rPr>
        <w:t>duygusal boyut</w:t>
      </w:r>
      <w:r w:rsidR="008508BA">
        <w:t>ta kaldığını</w:t>
      </w:r>
      <w:r w:rsidR="00F54DE0">
        <w:t>,</w:t>
      </w:r>
      <w:r w:rsidR="008508BA">
        <w:t xml:space="preserve"> ölçekte yer alan fiziksel boyutlarda olmadığı gö</w:t>
      </w:r>
      <w:r w:rsidR="003A30C1">
        <w:t xml:space="preserve">rülmüştür. </w:t>
      </w:r>
    </w:p>
    <w:p w:rsidR="002C51D4" w:rsidRDefault="00F54DE0" w:rsidP="00DD2678">
      <w:pPr>
        <w:spacing w:after="60" w:line="240" w:lineRule="auto"/>
        <w:ind w:firstLine="708"/>
        <w:jc w:val="both"/>
      </w:pPr>
      <w:r>
        <w:t>COVİD-19 Korkusu Ö</w:t>
      </w:r>
      <w:r w:rsidR="00234FB7">
        <w:t>lçeği sonuçların</w:t>
      </w:r>
      <w:r>
        <w:t xml:space="preserve">a göre </w:t>
      </w:r>
      <w:r w:rsidRPr="00F54DE0">
        <w:rPr>
          <w:u w:val="single"/>
        </w:rPr>
        <w:t>cinsiyetlere göre</w:t>
      </w:r>
      <w:r w:rsidR="00234FB7">
        <w:t xml:space="preserve"> anlamlı bir fark bulu</w:t>
      </w:r>
      <w:r w:rsidR="002C51D4">
        <w:t>namamışt</w:t>
      </w:r>
      <w:r w:rsidR="000E11DA">
        <w:t>ır. Erkek veya kadın olma</w:t>
      </w:r>
      <w:r>
        <w:t>nın COVİD-19</w:t>
      </w:r>
      <w:r w:rsidR="002C51D4">
        <w:t xml:space="preserve"> korkusunu değiştirmediği fikri oluşmuştur.</w:t>
      </w:r>
    </w:p>
    <w:p w:rsidR="002C51D4" w:rsidRDefault="002A1CC1" w:rsidP="00DD2678">
      <w:pPr>
        <w:spacing w:after="60" w:line="240" w:lineRule="auto"/>
        <w:ind w:firstLine="708"/>
        <w:jc w:val="both"/>
      </w:pPr>
      <w:r>
        <w:t>Ö</w:t>
      </w:r>
      <w:r w:rsidR="002C51D4">
        <w:t xml:space="preserve">lçek uygulananların korkuları yüksek olmasına rağmen </w:t>
      </w:r>
      <w:r>
        <w:t>çocuklarını okula gönderme</w:t>
      </w:r>
      <w:r w:rsidR="002C51D4">
        <w:t xml:space="preserve"> isteğinin de yüksekliği dikkat çekicidir. Anne babaların </w:t>
      </w:r>
      <w:proofErr w:type="spellStart"/>
      <w:r w:rsidR="00F54DE0">
        <w:t>koronavirüsten</w:t>
      </w:r>
      <w:proofErr w:type="spellEnd"/>
      <w:r w:rsidR="00F54DE0">
        <w:t xml:space="preserve"> </w:t>
      </w:r>
      <w:r w:rsidR="002C51D4">
        <w:t xml:space="preserve">korkmalarına rağmen çocuklarının okulda </w:t>
      </w:r>
      <w:r>
        <w:t>eğitim almasını önemsedikleri anlaşılmaktadır</w:t>
      </w:r>
      <w:r w:rsidR="002C51D4">
        <w:t>.</w:t>
      </w:r>
    </w:p>
    <w:p w:rsidR="00825EE7" w:rsidRDefault="002C51D4" w:rsidP="007D6533">
      <w:pPr>
        <w:spacing w:after="60" w:line="240" w:lineRule="auto"/>
        <w:ind w:firstLine="708"/>
        <w:jc w:val="both"/>
      </w:pPr>
      <w:r>
        <w:t>Araştırma sorularına verilen cevaplara göre uzaktan yapılan eğitimin</w:t>
      </w:r>
      <w:r w:rsidR="000E11DA">
        <w:t>,</w:t>
      </w:r>
      <w:r>
        <w:t xml:space="preserve"> okulda yapılan eğitime göre daha verimsiz bulunduğu ortadadır.</w:t>
      </w:r>
      <w:r w:rsidR="000E11DA">
        <w:t xml:space="preserve"> Bu yüzden maske</w:t>
      </w:r>
      <w:r w:rsidR="002A1CC1">
        <w:t>,</w:t>
      </w:r>
      <w:r w:rsidR="000E11DA">
        <w:t xml:space="preserve"> mesafe, temizlik vb.</w:t>
      </w:r>
      <w:r w:rsidR="002A1CC1">
        <w:t xml:space="preserve"> gerekli tedbirler alınarak</w:t>
      </w:r>
      <w:r w:rsidR="00FF3487">
        <w:t xml:space="preserve"> bir an önce yüz yüze eğitime geçilmesinde fayda görülmektedir.</w:t>
      </w:r>
      <w:r w:rsidR="002A1CC1">
        <w:t xml:space="preserve"> Araştırma sonucuna göre velilerin çocuklarını gönderme</w:t>
      </w:r>
      <w:r w:rsidR="00FF3487">
        <w:t xml:space="preserve"> ile ilgili bir sıkıntısı gözlemlenmemiştir.</w:t>
      </w:r>
      <w:r w:rsidR="002A1CC1">
        <w:t xml:space="preserve"> </w:t>
      </w:r>
    </w:p>
    <w:p w:rsidR="000E11DA" w:rsidRDefault="000E11DA" w:rsidP="00D7373A">
      <w:pPr>
        <w:spacing w:after="60" w:line="240" w:lineRule="auto"/>
        <w:ind w:firstLine="708"/>
      </w:pPr>
    </w:p>
    <w:p w:rsidR="00883D0F" w:rsidRDefault="00883D0F" w:rsidP="00D7373A">
      <w:pPr>
        <w:spacing w:after="60" w:line="240" w:lineRule="auto"/>
        <w:ind w:firstLine="708"/>
        <w:jc w:val="right"/>
        <w:rPr>
          <w:b/>
        </w:rPr>
      </w:pPr>
    </w:p>
    <w:p w:rsidR="00883D0F" w:rsidRDefault="00883D0F" w:rsidP="00883D0F">
      <w:pPr>
        <w:spacing w:after="0" w:line="240" w:lineRule="auto"/>
        <w:ind w:firstLine="708"/>
        <w:rPr>
          <w:rFonts w:ascii="Verdana" w:hAnsi="Verdana"/>
          <w:color w:val="000000"/>
          <w:sz w:val="24"/>
          <w:szCs w:val="24"/>
          <w:shd w:val="clear" w:color="auto" w:fill="FFFFFF"/>
        </w:rPr>
      </w:pPr>
    </w:p>
    <w:p w:rsidR="00883D0F" w:rsidRDefault="00883D0F" w:rsidP="00883D0F">
      <w:pPr>
        <w:spacing w:after="0" w:line="240" w:lineRule="auto"/>
        <w:ind w:firstLine="708"/>
        <w:jc w:val="center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</w:p>
    <w:p w:rsidR="00883D0F" w:rsidRPr="00883D0F" w:rsidRDefault="00883D0F" w:rsidP="00883D0F">
      <w:pPr>
        <w:spacing w:after="0" w:line="240" w:lineRule="auto"/>
        <w:ind w:firstLine="708"/>
        <w:jc w:val="right"/>
        <w:rPr>
          <w:rFonts w:ascii="Verdana" w:hAnsi="Verdana"/>
          <w:b/>
          <w:color w:val="000000"/>
          <w:sz w:val="24"/>
          <w:szCs w:val="24"/>
          <w:shd w:val="clear" w:color="auto" w:fill="FFFFFF"/>
        </w:rPr>
      </w:pPr>
      <w:r w:rsidRPr="00883D0F">
        <w:rPr>
          <w:rFonts w:ascii="Verdana" w:hAnsi="Verdana"/>
          <w:b/>
          <w:color w:val="000000"/>
          <w:sz w:val="24"/>
          <w:szCs w:val="24"/>
          <w:shd w:val="clear" w:color="auto" w:fill="FFFFFF"/>
        </w:rPr>
        <w:t>Araştırmayı Hazırlayanlar:</w:t>
      </w:r>
    </w:p>
    <w:p w:rsidR="00883D0F" w:rsidRDefault="00883D0F" w:rsidP="00883D0F">
      <w:pPr>
        <w:spacing w:after="0" w:line="240" w:lineRule="auto"/>
        <w:ind w:firstLine="708"/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Muhammed Karamustafa</w:t>
      </w:r>
    </w:p>
    <w:p w:rsidR="00883D0F" w:rsidRDefault="00883D0F" w:rsidP="00883D0F">
      <w:pPr>
        <w:spacing w:after="0" w:line="240" w:lineRule="auto"/>
        <w:ind w:firstLine="708"/>
        <w:jc w:val="right"/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883D0F">
        <w:rPr>
          <w:rFonts w:ascii="Verdana" w:hAnsi="Verdana"/>
          <w:color w:val="000000"/>
          <w:sz w:val="24"/>
          <w:szCs w:val="24"/>
          <w:shd w:val="clear" w:color="auto" w:fill="FFFFFF"/>
        </w:rPr>
        <w:t>Haşim Demirbaş</w:t>
      </w:r>
    </w:p>
    <w:p w:rsidR="00883D0F" w:rsidRDefault="00883D0F" w:rsidP="00883D0F">
      <w:pPr>
        <w:spacing w:after="60" w:line="240" w:lineRule="auto"/>
        <w:ind w:firstLine="708"/>
        <w:jc w:val="right"/>
        <w:rPr>
          <w:b/>
        </w:rPr>
      </w:pPr>
    </w:p>
    <w:p w:rsidR="00883D0F" w:rsidRPr="00883D0F" w:rsidRDefault="00883D0F" w:rsidP="00883D0F">
      <w:pPr>
        <w:spacing w:after="60" w:line="240" w:lineRule="auto"/>
        <w:ind w:firstLine="708"/>
        <w:jc w:val="right"/>
        <w:rPr>
          <w:b/>
        </w:rPr>
      </w:pPr>
      <w:r w:rsidRPr="00883D0F">
        <w:rPr>
          <w:b/>
        </w:rPr>
        <w:t>23.02.2021</w:t>
      </w:r>
    </w:p>
    <w:p w:rsidR="00883D0F" w:rsidRPr="00883D0F" w:rsidRDefault="00883D0F" w:rsidP="00883D0F">
      <w:pPr>
        <w:spacing w:after="0" w:line="240" w:lineRule="auto"/>
        <w:ind w:firstLine="708"/>
        <w:jc w:val="right"/>
        <w:rPr>
          <w:b/>
        </w:rPr>
      </w:pPr>
      <w:r w:rsidRPr="00883D0F">
        <w:rPr>
          <w:b/>
        </w:rPr>
        <w:t>Fatsa</w:t>
      </w:r>
    </w:p>
    <w:p w:rsidR="00883D0F" w:rsidRPr="00883D0F" w:rsidRDefault="00883D0F" w:rsidP="00883D0F">
      <w:pPr>
        <w:spacing w:after="0" w:line="240" w:lineRule="auto"/>
        <w:ind w:firstLine="708"/>
        <w:rPr>
          <w:sz w:val="24"/>
          <w:szCs w:val="24"/>
        </w:rPr>
      </w:pPr>
    </w:p>
    <w:sectPr w:rsidR="00883D0F" w:rsidRPr="00883D0F" w:rsidSect="00D7373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A6" w:rsidRDefault="00C32CA6" w:rsidP="00151437">
      <w:pPr>
        <w:spacing w:after="0" w:line="240" w:lineRule="auto"/>
      </w:pPr>
      <w:r>
        <w:separator/>
      </w:r>
    </w:p>
  </w:endnote>
  <w:endnote w:type="continuationSeparator" w:id="0">
    <w:p w:rsidR="00C32CA6" w:rsidRDefault="00C32CA6" w:rsidP="0015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A6" w:rsidRDefault="00C32CA6" w:rsidP="00151437">
      <w:pPr>
        <w:spacing w:after="0" w:line="240" w:lineRule="auto"/>
      </w:pPr>
      <w:r>
        <w:separator/>
      </w:r>
    </w:p>
  </w:footnote>
  <w:footnote w:type="continuationSeparator" w:id="0">
    <w:p w:rsidR="00C32CA6" w:rsidRDefault="00C32CA6" w:rsidP="00151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3D2"/>
    <w:rsid w:val="000D3D3C"/>
    <w:rsid w:val="000E11DA"/>
    <w:rsid w:val="001004E5"/>
    <w:rsid w:val="00151437"/>
    <w:rsid w:val="00195BE5"/>
    <w:rsid w:val="00234FB7"/>
    <w:rsid w:val="002A1CC1"/>
    <w:rsid w:val="002C51D4"/>
    <w:rsid w:val="00311F0B"/>
    <w:rsid w:val="0032327A"/>
    <w:rsid w:val="003275FD"/>
    <w:rsid w:val="003926CB"/>
    <w:rsid w:val="003A30C1"/>
    <w:rsid w:val="00406ADA"/>
    <w:rsid w:val="00451ED9"/>
    <w:rsid w:val="004E5261"/>
    <w:rsid w:val="005E55E7"/>
    <w:rsid w:val="00654E52"/>
    <w:rsid w:val="00756E72"/>
    <w:rsid w:val="007D6533"/>
    <w:rsid w:val="00825EE7"/>
    <w:rsid w:val="008508BA"/>
    <w:rsid w:val="00883D0F"/>
    <w:rsid w:val="0089585A"/>
    <w:rsid w:val="00A413D2"/>
    <w:rsid w:val="00A5725E"/>
    <w:rsid w:val="00A853AF"/>
    <w:rsid w:val="00C32CA6"/>
    <w:rsid w:val="00C7267A"/>
    <w:rsid w:val="00CB64F7"/>
    <w:rsid w:val="00D03716"/>
    <w:rsid w:val="00D7373A"/>
    <w:rsid w:val="00D7740C"/>
    <w:rsid w:val="00DD2678"/>
    <w:rsid w:val="00E16903"/>
    <w:rsid w:val="00EC4C1C"/>
    <w:rsid w:val="00F401C8"/>
    <w:rsid w:val="00F54DE0"/>
    <w:rsid w:val="00FF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13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5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1437"/>
  </w:style>
  <w:style w:type="paragraph" w:styleId="Altbilgi">
    <w:name w:val="footer"/>
    <w:basedOn w:val="Normal"/>
    <w:link w:val="AltbilgiChar"/>
    <w:uiPriority w:val="99"/>
    <w:semiHidden/>
    <w:unhideWhenUsed/>
    <w:rsid w:val="00151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1437"/>
  </w:style>
  <w:style w:type="table" w:styleId="TabloKlavuzu">
    <w:name w:val="Table Grid"/>
    <w:basedOn w:val="NormalTablo"/>
    <w:uiPriority w:val="59"/>
    <w:unhideWhenUsed/>
    <w:rsid w:val="00D0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serdalozel@hotmail.com</dc:creator>
  <cp:keywords/>
  <dc:description/>
  <cp:lastModifiedBy>Oktay</cp:lastModifiedBy>
  <cp:revision>17</cp:revision>
  <dcterms:created xsi:type="dcterms:W3CDTF">2021-02-10T11:41:00Z</dcterms:created>
  <dcterms:modified xsi:type="dcterms:W3CDTF">2021-03-03T12:40:00Z</dcterms:modified>
</cp:coreProperties>
</file>